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917" w:rsidRPr="00263926" w:rsidRDefault="001E7917" w:rsidP="001E7917">
      <w:pPr>
        <w:pStyle w:val="a3"/>
        <w:rPr>
          <w:b/>
          <w:szCs w:val="28"/>
        </w:rPr>
      </w:pPr>
      <w:r>
        <w:rPr>
          <w:b/>
          <w:noProof/>
          <w:szCs w:val="28"/>
          <w:lang w:val="ru-RU"/>
        </w:rPr>
        <w:drawing>
          <wp:inline distT="0" distB="0" distL="0" distR="0" wp14:anchorId="3EF3E811" wp14:editId="2E1AA207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917" w:rsidRPr="00263926" w:rsidRDefault="001E7917" w:rsidP="001E7917">
      <w:pPr>
        <w:pStyle w:val="a3"/>
        <w:rPr>
          <w:b/>
          <w:szCs w:val="28"/>
        </w:rPr>
      </w:pPr>
      <w:r w:rsidRPr="00263926">
        <w:rPr>
          <w:b/>
          <w:szCs w:val="28"/>
        </w:rPr>
        <w:t>УКРАЇНА</w:t>
      </w:r>
    </w:p>
    <w:p w:rsidR="001E7917" w:rsidRPr="00263926" w:rsidRDefault="001E7917" w:rsidP="001E7917">
      <w:pPr>
        <w:pStyle w:val="a3"/>
        <w:rPr>
          <w:b/>
          <w:szCs w:val="28"/>
        </w:rPr>
      </w:pPr>
      <w:r w:rsidRPr="00263926">
        <w:rPr>
          <w:b/>
          <w:szCs w:val="28"/>
        </w:rPr>
        <w:t>ОДЕСЬКА ОБЛАСТЬ</w:t>
      </w:r>
    </w:p>
    <w:p w:rsidR="001E7917" w:rsidRPr="00263926" w:rsidRDefault="001E7917" w:rsidP="001E7917">
      <w:pPr>
        <w:pStyle w:val="a3"/>
        <w:rPr>
          <w:b/>
          <w:bCs/>
          <w:szCs w:val="28"/>
        </w:rPr>
      </w:pPr>
      <w:r w:rsidRPr="00263926">
        <w:rPr>
          <w:b/>
          <w:bCs/>
          <w:szCs w:val="28"/>
          <w:lang w:val="ru-RU"/>
        </w:rPr>
        <w:t>АРЦИЗЬКИЙ  РАЙОН</w:t>
      </w:r>
    </w:p>
    <w:p w:rsidR="001E7917" w:rsidRPr="00263926" w:rsidRDefault="001E7917" w:rsidP="001E7917">
      <w:pPr>
        <w:pStyle w:val="a3"/>
        <w:rPr>
          <w:b/>
          <w:bCs/>
          <w:szCs w:val="28"/>
          <w:lang w:val="ru-RU"/>
        </w:rPr>
      </w:pPr>
      <w:r w:rsidRPr="00263926">
        <w:rPr>
          <w:b/>
          <w:bCs/>
          <w:szCs w:val="28"/>
        </w:rPr>
        <w:t>АРЦИЗЬКА  МІСЬКА   РАДА</w:t>
      </w:r>
    </w:p>
    <w:p w:rsidR="001E7917" w:rsidRPr="00263926" w:rsidRDefault="001E7917" w:rsidP="001E7917">
      <w:pPr>
        <w:pStyle w:val="a3"/>
        <w:rPr>
          <w:b/>
          <w:bCs/>
          <w:szCs w:val="28"/>
          <w:lang w:val="ru-RU"/>
        </w:rPr>
      </w:pPr>
    </w:p>
    <w:p w:rsidR="001E7917" w:rsidRPr="00263926" w:rsidRDefault="001E7917" w:rsidP="001E7917">
      <w:pPr>
        <w:pStyle w:val="1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263926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263926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1E7917" w:rsidRDefault="001E7917" w:rsidP="001E7917">
      <w:pPr>
        <w:jc w:val="center"/>
        <w:rPr>
          <w:b/>
          <w:sz w:val="28"/>
          <w:szCs w:val="28"/>
          <w:lang w:val="uk-UA"/>
        </w:rPr>
      </w:pPr>
      <w:r w:rsidRPr="0058664C">
        <w:rPr>
          <w:b/>
          <w:sz w:val="28"/>
          <w:szCs w:val="28"/>
          <w:lang w:val="uk-UA"/>
        </w:rPr>
        <w:t xml:space="preserve">Про  надання гр. Ніколаєву Григорію Семеновичу дозволу на розробку землевпорядної документації  щодо надання в оренду строком на 5 (п’ять) років земельної ділянки по  вул. Космонавтів, 3 в  м. Арциз  </w:t>
      </w:r>
    </w:p>
    <w:p w:rsidR="001E7917" w:rsidRDefault="001E7917" w:rsidP="001E7917">
      <w:pPr>
        <w:jc w:val="center"/>
        <w:rPr>
          <w:b/>
          <w:sz w:val="28"/>
          <w:szCs w:val="28"/>
          <w:lang w:val="uk-UA"/>
        </w:rPr>
      </w:pPr>
      <w:r w:rsidRPr="0058664C">
        <w:rPr>
          <w:b/>
          <w:sz w:val="28"/>
          <w:szCs w:val="28"/>
          <w:lang w:val="uk-UA"/>
        </w:rPr>
        <w:t xml:space="preserve">для будівництва і обслуговування жилого будинку, </w:t>
      </w:r>
    </w:p>
    <w:p w:rsidR="001E7917" w:rsidRPr="0058664C" w:rsidRDefault="001E7917" w:rsidP="001E7917">
      <w:pPr>
        <w:jc w:val="center"/>
        <w:rPr>
          <w:b/>
          <w:sz w:val="28"/>
          <w:szCs w:val="28"/>
          <w:lang w:val="uk-UA"/>
        </w:rPr>
      </w:pPr>
      <w:r w:rsidRPr="0058664C">
        <w:rPr>
          <w:b/>
          <w:sz w:val="28"/>
          <w:szCs w:val="28"/>
          <w:lang w:val="uk-UA"/>
        </w:rPr>
        <w:t>господарських будівель і споруд (присадибна  ділянка)</w:t>
      </w:r>
    </w:p>
    <w:p w:rsidR="001E7917" w:rsidRPr="0058664C" w:rsidRDefault="001E7917" w:rsidP="001E7917">
      <w:pPr>
        <w:jc w:val="both"/>
        <w:rPr>
          <w:b/>
          <w:sz w:val="28"/>
          <w:szCs w:val="28"/>
          <w:lang w:val="uk-UA"/>
        </w:rPr>
      </w:pPr>
    </w:p>
    <w:p w:rsidR="001E7917" w:rsidRPr="0058664C" w:rsidRDefault="001E7917" w:rsidP="001E7917">
      <w:pPr>
        <w:ind w:firstLine="708"/>
        <w:jc w:val="both"/>
        <w:rPr>
          <w:sz w:val="28"/>
          <w:szCs w:val="28"/>
          <w:lang w:val="uk-UA"/>
        </w:rPr>
      </w:pPr>
      <w:r w:rsidRPr="0058664C">
        <w:rPr>
          <w:sz w:val="28"/>
          <w:szCs w:val="28"/>
          <w:lang w:val="uk-UA"/>
        </w:rPr>
        <w:t xml:space="preserve">  Керуючись ст</w:t>
      </w:r>
      <w:r>
        <w:rPr>
          <w:sz w:val="28"/>
          <w:szCs w:val="28"/>
          <w:lang w:val="uk-UA"/>
        </w:rPr>
        <w:t xml:space="preserve">аттею </w:t>
      </w:r>
      <w:r w:rsidRPr="0058664C">
        <w:rPr>
          <w:sz w:val="28"/>
          <w:szCs w:val="28"/>
          <w:lang w:val="uk-UA"/>
        </w:rPr>
        <w:t>26 Закону України «Про місцеве   самоврядування в Україні», у відповідності із ст</w:t>
      </w:r>
      <w:r>
        <w:rPr>
          <w:sz w:val="28"/>
          <w:szCs w:val="28"/>
          <w:lang w:val="uk-UA"/>
        </w:rPr>
        <w:t xml:space="preserve">аттями </w:t>
      </w:r>
      <w:r w:rsidRPr="0058664C">
        <w:rPr>
          <w:sz w:val="28"/>
          <w:szCs w:val="28"/>
          <w:lang w:val="uk-UA"/>
        </w:rPr>
        <w:t>12,116,122,123,124 Земельного кодексу України,   розглянувши заяву гр. Ніколаєва Г.С. про  надання  в оренду строком на 5 (п’ять) років земельної ділянки  по вул. Космонавтів, 3  для будівництва  і  обслуговування  житлового  будинку, господарських  будівель і  споруд (присадибна ділянка),   міська  рада</w:t>
      </w:r>
    </w:p>
    <w:p w:rsidR="001E7917" w:rsidRPr="0058664C" w:rsidRDefault="001E7917" w:rsidP="001E7917">
      <w:pPr>
        <w:ind w:firstLine="360"/>
        <w:jc w:val="both"/>
        <w:rPr>
          <w:sz w:val="28"/>
          <w:szCs w:val="28"/>
          <w:lang w:val="uk-UA"/>
        </w:rPr>
      </w:pPr>
      <w:r w:rsidRPr="0058664C">
        <w:rPr>
          <w:sz w:val="28"/>
          <w:szCs w:val="28"/>
          <w:lang w:val="uk-UA"/>
        </w:rPr>
        <w:t xml:space="preserve">  В И Р І Ш И Л А :</w:t>
      </w:r>
    </w:p>
    <w:p w:rsidR="001E7917" w:rsidRPr="0058664C" w:rsidRDefault="001E7917" w:rsidP="001E7917">
      <w:pPr>
        <w:pStyle w:val="ListParagraph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1.</w:t>
      </w:r>
      <w:r w:rsidRPr="0058664C">
        <w:rPr>
          <w:sz w:val="28"/>
          <w:szCs w:val="28"/>
          <w:lang w:val="uk-UA"/>
        </w:rPr>
        <w:t xml:space="preserve">Надати  гр. Ніколаєву Григорію Семеновичу дозвіл на розробку землевпорядної документації  щодо  надання в оренду строком на 5 (п’ять) років земельної ділянки орієнтовною площею </w:t>
      </w:r>
      <w:smartTag w:uri="urn:schemas-microsoft-com:office:smarttags" w:element="metricconverter">
        <w:smartTagPr>
          <w:attr w:name="ProductID" w:val="0,1000 га"/>
        </w:smartTagPr>
        <w:r w:rsidRPr="0058664C">
          <w:rPr>
            <w:sz w:val="28"/>
            <w:szCs w:val="28"/>
            <w:lang w:val="uk-UA"/>
          </w:rPr>
          <w:t>0,1000 га</w:t>
        </w:r>
      </w:smartTag>
      <w:r w:rsidRPr="005866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58664C">
        <w:rPr>
          <w:sz w:val="28"/>
          <w:szCs w:val="28"/>
          <w:lang w:val="uk-UA"/>
        </w:rPr>
        <w:t>по  вул. Космонавтів, 3  в  м. Арциз  для будівництва і обслуговування житлового будинку, господарських будівель і споруд (присадибна   ділянка).</w:t>
      </w:r>
    </w:p>
    <w:p w:rsidR="001E7917" w:rsidRDefault="001E7917" w:rsidP="001E7917">
      <w:pPr>
        <w:pStyle w:val="ListParagraph"/>
        <w:tabs>
          <w:tab w:val="num" w:pos="720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</w:t>
      </w:r>
      <w:r w:rsidRPr="0058664C">
        <w:rPr>
          <w:sz w:val="28"/>
          <w:szCs w:val="28"/>
          <w:lang w:val="uk-UA"/>
        </w:rPr>
        <w:t>Гр. Ніколаєву Григорію Семеновичу замовити  у відповідних організаціях землевпорядну документацію щодо  передачі в оренду земельної ділянки,  вказаної в п.1 даного рішення.</w:t>
      </w:r>
    </w:p>
    <w:p w:rsidR="001E7917" w:rsidRPr="0058664C" w:rsidRDefault="001E7917" w:rsidP="001E7917">
      <w:pPr>
        <w:pStyle w:val="ListParagraph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58664C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1E7917" w:rsidRPr="0058664C" w:rsidRDefault="001E7917" w:rsidP="001E7917">
      <w:pPr>
        <w:ind w:firstLine="900"/>
        <w:jc w:val="both"/>
        <w:rPr>
          <w:sz w:val="28"/>
          <w:szCs w:val="28"/>
          <w:lang w:val="uk-UA"/>
        </w:rPr>
      </w:pPr>
    </w:p>
    <w:p w:rsidR="001E7917" w:rsidRDefault="001E7917" w:rsidP="001E7917">
      <w:pPr>
        <w:ind w:firstLine="900"/>
        <w:jc w:val="both"/>
        <w:rPr>
          <w:sz w:val="28"/>
          <w:szCs w:val="28"/>
          <w:lang w:val="uk-UA"/>
        </w:rPr>
      </w:pPr>
    </w:p>
    <w:p w:rsidR="001E7917" w:rsidRDefault="001E7917" w:rsidP="001E7917">
      <w:pPr>
        <w:ind w:firstLine="5580"/>
        <w:jc w:val="both"/>
        <w:rPr>
          <w:lang w:val="uk-UA"/>
        </w:rPr>
      </w:pPr>
    </w:p>
    <w:p w:rsidR="001E7917" w:rsidRDefault="001E7917" w:rsidP="001E7917">
      <w:pPr>
        <w:ind w:firstLine="5580"/>
        <w:jc w:val="both"/>
        <w:rPr>
          <w:lang w:val="uk-UA"/>
        </w:rPr>
      </w:pPr>
    </w:p>
    <w:p w:rsidR="001E7917" w:rsidRPr="00263926" w:rsidRDefault="001E7917" w:rsidP="001E7917">
      <w:pPr>
        <w:pStyle w:val="a5"/>
        <w:rPr>
          <w:szCs w:val="28"/>
          <w:lang w:val="uk-UA"/>
        </w:rPr>
      </w:pPr>
      <w:proofErr w:type="spellStart"/>
      <w:r w:rsidRPr="00263926">
        <w:rPr>
          <w:szCs w:val="28"/>
          <w:lang w:val="uk-UA"/>
        </w:rPr>
        <w:t>Арцизький</w:t>
      </w:r>
      <w:proofErr w:type="spellEnd"/>
      <w:r w:rsidRPr="00263926">
        <w:rPr>
          <w:szCs w:val="28"/>
          <w:lang w:val="uk-UA"/>
        </w:rPr>
        <w:t xml:space="preserve"> міський голова</w:t>
      </w:r>
      <w:r w:rsidRPr="00263926">
        <w:rPr>
          <w:szCs w:val="28"/>
        </w:rPr>
        <w:tab/>
        <w:t xml:space="preserve">             </w:t>
      </w:r>
      <w:r w:rsidRPr="00263926">
        <w:rPr>
          <w:szCs w:val="28"/>
        </w:rPr>
        <w:tab/>
      </w:r>
      <w:r w:rsidRPr="00263926">
        <w:rPr>
          <w:szCs w:val="28"/>
          <w:lang w:val="uk-UA"/>
        </w:rPr>
        <w:t xml:space="preserve">                         С. А. </w:t>
      </w:r>
      <w:proofErr w:type="spellStart"/>
      <w:r w:rsidRPr="00263926">
        <w:rPr>
          <w:szCs w:val="28"/>
          <w:lang w:val="uk-UA"/>
        </w:rPr>
        <w:t>Парпуланський</w:t>
      </w:r>
      <w:proofErr w:type="spellEnd"/>
    </w:p>
    <w:p w:rsidR="001E7917" w:rsidRPr="00263926" w:rsidRDefault="001E7917" w:rsidP="001E7917">
      <w:pPr>
        <w:pStyle w:val="a5"/>
        <w:rPr>
          <w:szCs w:val="28"/>
        </w:rPr>
      </w:pPr>
      <w:r w:rsidRPr="00263926">
        <w:rPr>
          <w:szCs w:val="28"/>
        </w:rPr>
        <w:t xml:space="preserve">        </w:t>
      </w:r>
    </w:p>
    <w:p w:rsidR="001E7917" w:rsidRPr="00263926" w:rsidRDefault="001E7917" w:rsidP="001E7917">
      <w:pPr>
        <w:pStyle w:val="a5"/>
        <w:rPr>
          <w:szCs w:val="28"/>
          <w:lang w:val="uk-UA"/>
        </w:rPr>
      </w:pPr>
    </w:p>
    <w:p w:rsidR="001E7917" w:rsidRDefault="001E7917" w:rsidP="001E7917">
      <w:pPr>
        <w:pStyle w:val="a5"/>
        <w:rPr>
          <w:szCs w:val="28"/>
          <w:lang w:val="uk-UA"/>
        </w:rPr>
      </w:pPr>
    </w:p>
    <w:p w:rsidR="001E7917" w:rsidRPr="00263926" w:rsidRDefault="001E7917" w:rsidP="001E7917">
      <w:pPr>
        <w:pStyle w:val="a5"/>
        <w:rPr>
          <w:szCs w:val="28"/>
        </w:rPr>
      </w:pPr>
      <w:r w:rsidRPr="00263926">
        <w:rPr>
          <w:szCs w:val="28"/>
          <w:lang w:val="uk-UA"/>
        </w:rPr>
        <w:t>8 грудня</w:t>
      </w:r>
      <w:r w:rsidRPr="00263926">
        <w:rPr>
          <w:szCs w:val="28"/>
        </w:rPr>
        <w:t xml:space="preserve">  2020 року</w:t>
      </w:r>
    </w:p>
    <w:p w:rsidR="007B0647" w:rsidRDefault="001E7917" w:rsidP="001E7917">
      <w:r w:rsidRPr="00263926">
        <w:rPr>
          <w:sz w:val="28"/>
          <w:szCs w:val="28"/>
        </w:rPr>
        <w:t>№</w:t>
      </w:r>
      <w:r w:rsidRPr="00263926">
        <w:rPr>
          <w:sz w:val="28"/>
          <w:szCs w:val="28"/>
          <w:lang w:val="uk-UA"/>
        </w:rPr>
        <w:t>6</w:t>
      </w:r>
      <w:r>
        <w:rPr>
          <w:szCs w:val="28"/>
          <w:lang w:val="uk-UA"/>
        </w:rPr>
        <w:t>4</w:t>
      </w:r>
      <w:r w:rsidRPr="00263926">
        <w:rPr>
          <w:sz w:val="28"/>
          <w:szCs w:val="28"/>
        </w:rPr>
        <w:t>-</w:t>
      </w:r>
      <w:r w:rsidRPr="00263926">
        <w:rPr>
          <w:sz w:val="28"/>
          <w:szCs w:val="28"/>
          <w:lang w:val="en-US"/>
        </w:rPr>
        <w:t>V</w:t>
      </w:r>
      <w:r w:rsidRPr="00263926">
        <w:rPr>
          <w:sz w:val="28"/>
          <w:szCs w:val="28"/>
        </w:rPr>
        <w:t>1</w:t>
      </w:r>
      <w:r w:rsidRPr="00263926">
        <w:rPr>
          <w:sz w:val="28"/>
          <w:szCs w:val="28"/>
          <w:lang w:val="uk-UA"/>
        </w:rPr>
        <w:t>1</w:t>
      </w:r>
      <w:r w:rsidRPr="00263926">
        <w:rPr>
          <w:sz w:val="28"/>
          <w:szCs w:val="28"/>
        </w:rPr>
        <w:t>1</w:t>
      </w:r>
      <w:bookmarkStart w:id="0" w:name="_GoBack"/>
      <w:bookmarkEnd w:id="0"/>
    </w:p>
    <w:sectPr w:rsidR="007B0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917"/>
    <w:rsid w:val="001E7917"/>
    <w:rsid w:val="007B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91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1E7917"/>
    <w:pPr>
      <w:ind w:left="720"/>
      <w:contextualSpacing/>
    </w:pPr>
  </w:style>
  <w:style w:type="paragraph" w:styleId="a3">
    <w:name w:val="Title"/>
    <w:basedOn w:val="a"/>
    <w:link w:val="a4"/>
    <w:qFormat/>
    <w:rsid w:val="001E7917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1E791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1">
    <w:name w:val="Абзац списка1"/>
    <w:basedOn w:val="a"/>
    <w:rsid w:val="001E7917"/>
    <w:pPr>
      <w:spacing w:after="160" w:line="25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5">
    <w:name w:val="Body Text"/>
    <w:basedOn w:val="a"/>
    <w:link w:val="a6"/>
    <w:rsid w:val="001E7917"/>
    <w:pPr>
      <w:jc w:val="both"/>
    </w:pPr>
    <w:rPr>
      <w:rFonts w:eastAsia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1E79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79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7917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91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1E7917"/>
    <w:pPr>
      <w:ind w:left="720"/>
      <w:contextualSpacing/>
    </w:pPr>
  </w:style>
  <w:style w:type="paragraph" w:styleId="a3">
    <w:name w:val="Title"/>
    <w:basedOn w:val="a"/>
    <w:link w:val="a4"/>
    <w:qFormat/>
    <w:rsid w:val="001E7917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1E791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1">
    <w:name w:val="Абзац списка1"/>
    <w:basedOn w:val="a"/>
    <w:rsid w:val="001E7917"/>
    <w:pPr>
      <w:spacing w:after="160" w:line="25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5">
    <w:name w:val="Body Text"/>
    <w:basedOn w:val="a"/>
    <w:link w:val="a6"/>
    <w:rsid w:val="001E7917"/>
    <w:pPr>
      <w:jc w:val="both"/>
    </w:pPr>
    <w:rPr>
      <w:rFonts w:eastAsia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1E79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79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791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2020-12-11T13:27:00Z</dcterms:created>
  <dcterms:modified xsi:type="dcterms:W3CDTF">2020-12-11T13:27:00Z</dcterms:modified>
</cp:coreProperties>
</file>